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 xml:space="preserve">The following procedures for building access will be in place effective immediately.  </w:t>
      </w:r>
      <w:bookmarkStart w:id="0" w:name="_GoBack"/>
      <w:bookmarkEnd w:id="0"/>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1.  The main exterior door will be opened by WJHSD staff at 5:00 p.m. or 30 minutes before its scheduled time for the South Hills Aquatics group.  WJHSD will verify all other entrances to the main part of the building are secured (closed and locked).</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 xml:space="preserve">2.  The main exterior door will not be left unlocked or propped open.  SHAQ will be responsible for creating entry/exit procedures for its families.  The District suggests a "window" of entry and once that entry period ends, access to the building ends or SHAQ develops a </w:t>
      </w:r>
      <w:proofErr w:type="spellStart"/>
      <w:r w:rsidRPr="00091E06">
        <w:rPr>
          <w:rFonts w:ascii="Arial" w:eastAsia="Times New Roman" w:hAnsi="Arial" w:cs="Arial"/>
          <w:color w:val="222222"/>
          <w:sz w:val="24"/>
          <w:szCs w:val="24"/>
        </w:rPr>
        <w:t>back up</w:t>
      </w:r>
      <w:proofErr w:type="spellEnd"/>
      <w:r w:rsidRPr="00091E06">
        <w:rPr>
          <w:rFonts w:ascii="Arial" w:eastAsia="Times New Roman" w:hAnsi="Arial" w:cs="Arial"/>
          <w:color w:val="222222"/>
          <w:sz w:val="24"/>
          <w:szCs w:val="24"/>
        </w:rPr>
        <w:t xml:space="preserve"> procedure with its families.   At no time are any doors to be propped open.  </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3.  SHAQ families admitted into the building are permitted to access the balcony for viewing.  Access to the restrooms is restricted to the main athletics corridor.  SHAQ will inform their families.  All other areas of the facility will remain closed and off-limits to visitors.</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4.  At the end of the group's scheduled time, WJHSD staff will ensure that all individuals are out of the building and the facility is secured.  </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If there are any questions, please reach out to me.  I appreciate everyone's cooperation in ensuring the facility is as secure as possible.</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Thank you.</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Arial" w:eastAsia="Times New Roman" w:hAnsi="Arial" w:cs="Arial"/>
          <w:color w:val="222222"/>
          <w:sz w:val="24"/>
          <w:szCs w:val="24"/>
        </w:rPr>
        <w:t>Dr. Patterson  </w:t>
      </w: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p>
    <w:p w:rsidR="00091E06" w:rsidRPr="00091E06" w:rsidRDefault="00091E06" w:rsidP="00091E06">
      <w:pPr>
        <w:spacing w:after="0" w:line="240" w:lineRule="auto"/>
        <w:rPr>
          <w:rFonts w:ascii="Times New Roman" w:eastAsia="Times New Roman" w:hAnsi="Times New Roman" w:cs="Times New Roman"/>
          <w:sz w:val="24"/>
          <w:szCs w:val="24"/>
        </w:rPr>
      </w:pPr>
      <w:r w:rsidRPr="00091E06">
        <w:rPr>
          <w:rFonts w:ascii="Arial" w:eastAsia="Times New Roman" w:hAnsi="Arial" w:cs="Arial"/>
          <w:color w:val="222222"/>
          <w:sz w:val="24"/>
          <w:szCs w:val="24"/>
          <w:shd w:val="clear" w:color="auto" w:fill="FFFFFF"/>
        </w:rPr>
        <w:t>--</w:t>
      </w:r>
    </w:p>
    <w:p w:rsidR="00091E06" w:rsidRPr="00091E06" w:rsidRDefault="00091E06" w:rsidP="00091E06">
      <w:pPr>
        <w:shd w:val="clear" w:color="auto" w:fill="FFFFFF"/>
        <w:spacing w:before="100" w:beforeAutospacing="1" w:after="100" w:afterAutospacing="1" w:line="240" w:lineRule="auto"/>
        <w:rPr>
          <w:rFonts w:ascii="Arial" w:eastAsia="Times New Roman" w:hAnsi="Arial" w:cs="Arial"/>
          <w:color w:val="222222"/>
          <w:sz w:val="24"/>
          <w:szCs w:val="24"/>
        </w:rPr>
      </w:pPr>
    </w:p>
    <w:p w:rsidR="00091E06" w:rsidRPr="00091E06" w:rsidRDefault="00091E06" w:rsidP="00091E06">
      <w:pPr>
        <w:shd w:val="clear" w:color="auto" w:fill="FFFFFF"/>
        <w:spacing w:after="0" w:line="240" w:lineRule="auto"/>
        <w:rPr>
          <w:rFonts w:ascii="Arial" w:eastAsia="Times New Roman" w:hAnsi="Arial" w:cs="Arial"/>
          <w:color w:val="222222"/>
          <w:sz w:val="24"/>
          <w:szCs w:val="24"/>
        </w:rPr>
      </w:pPr>
      <w:r w:rsidRPr="00091E06">
        <w:rPr>
          <w:rFonts w:ascii="Times New Roman" w:eastAsia="Times New Roman" w:hAnsi="Times New Roman" w:cs="Times New Roman"/>
          <w:b/>
          <w:bCs/>
          <w:i/>
          <w:iCs/>
          <w:color w:val="000000"/>
          <w:sz w:val="27"/>
          <w:szCs w:val="27"/>
        </w:rPr>
        <w:t>Matthew J. Patterson, PhD</w:t>
      </w:r>
      <w:r w:rsidRPr="00091E06">
        <w:rPr>
          <w:rFonts w:ascii="Helvetica" w:eastAsia="Times New Roman" w:hAnsi="Helvetica" w:cs="Helvetica"/>
          <w:b/>
          <w:bCs/>
          <w:color w:val="000000"/>
          <w:sz w:val="20"/>
          <w:szCs w:val="20"/>
        </w:rPr>
        <w:br/>
        <w:t>Assistant Superintendent of Elementary Education</w:t>
      </w:r>
      <w:r w:rsidRPr="00091E06">
        <w:rPr>
          <w:rFonts w:ascii="Helvetica" w:eastAsia="Times New Roman" w:hAnsi="Helvetica" w:cs="Helvetica"/>
          <w:b/>
          <w:bCs/>
          <w:color w:val="000000"/>
          <w:sz w:val="20"/>
          <w:szCs w:val="20"/>
        </w:rPr>
        <w:br/>
      </w:r>
      <w:r w:rsidRPr="00091E06">
        <w:rPr>
          <w:rFonts w:ascii="Arial" w:eastAsia="Times New Roman" w:hAnsi="Arial" w:cs="Arial"/>
          <w:b/>
          <w:bCs/>
          <w:color w:val="000000"/>
          <w:sz w:val="20"/>
          <w:szCs w:val="20"/>
        </w:rPr>
        <w:t>West Jefferson Hills School District</w:t>
      </w:r>
      <w:r w:rsidRPr="00091E06">
        <w:rPr>
          <w:rFonts w:ascii="Arial" w:eastAsia="Times New Roman" w:hAnsi="Arial" w:cs="Arial"/>
          <w:b/>
          <w:bCs/>
          <w:color w:val="000000"/>
          <w:sz w:val="20"/>
          <w:szCs w:val="20"/>
        </w:rPr>
        <w:br/>
      </w:r>
      <w:r w:rsidRPr="00091E06">
        <w:rPr>
          <w:rFonts w:ascii="Arial" w:eastAsia="Times New Roman" w:hAnsi="Arial" w:cs="Arial"/>
          <w:b/>
          <w:bCs/>
          <w:color w:val="222222"/>
          <w:sz w:val="20"/>
          <w:szCs w:val="20"/>
          <w:bdr w:val="none" w:sz="0" w:space="0" w:color="auto" w:frame="1"/>
        </w:rPr>
        <w:t>830 Old Clairton Road</w:t>
      </w:r>
      <w:r w:rsidRPr="00091E06">
        <w:rPr>
          <w:rFonts w:ascii="Arial" w:eastAsia="Times New Roman" w:hAnsi="Arial" w:cs="Arial"/>
          <w:b/>
          <w:bCs/>
          <w:color w:val="222222"/>
          <w:sz w:val="20"/>
          <w:szCs w:val="20"/>
          <w:bdr w:val="none" w:sz="0" w:space="0" w:color="auto" w:frame="1"/>
        </w:rPr>
        <w:br/>
        <w:t>Jefferson Hills, PA 15025</w:t>
      </w:r>
      <w:r w:rsidRPr="00091E06">
        <w:rPr>
          <w:rFonts w:ascii="Arial" w:eastAsia="Times New Roman" w:hAnsi="Arial" w:cs="Arial"/>
          <w:b/>
          <w:bCs/>
          <w:color w:val="222222"/>
          <w:sz w:val="20"/>
          <w:szCs w:val="20"/>
          <w:bdr w:val="none" w:sz="0" w:space="0" w:color="auto" w:frame="1"/>
        </w:rPr>
        <w:br/>
      </w:r>
      <w:r w:rsidRPr="00091E06">
        <w:rPr>
          <w:rFonts w:ascii="Arial" w:eastAsia="Times New Roman" w:hAnsi="Arial" w:cs="Arial"/>
          <w:b/>
          <w:bCs/>
          <w:color w:val="222222"/>
          <w:sz w:val="20"/>
          <w:szCs w:val="20"/>
        </w:rPr>
        <w:t>412-655-8450</w:t>
      </w:r>
    </w:p>
    <w:p w:rsidR="00D579DD" w:rsidRDefault="00D579DD"/>
    <w:sectPr w:rsidR="00D57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06"/>
    <w:rsid w:val="00091E06"/>
    <w:rsid w:val="00D5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05AA"/>
  <w15:chartTrackingRefBased/>
  <w15:docId w15:val="{503B6FF6-0C3A-4028-AD8B-CE6529B1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5991">
      <w:bodyDiv w:val="1"/>
      <w:marLeft w:val="0"/>
      <w:marRight w:val="0"/>
      <w:marTop w:val="0"/>
      <w:marBottom w:val="0"/>
      <w:divBdr>
        <w:top w:val="none" w:sz="0" w:space="0" w:color="auto"/>
        <w:left w:val="none" w:sz="0" w:space="0" w:color="auto"/>
        <w:bottom w:val="none" w:sz="0" w:space="0" w:color="auto"/>
        <w:right w:val="none" w:sz="0" w:space="0" w:color="auto"/>
      </w:divBdr>
      <w:divsChild>
        <w:div w:id="89590629">
          <w:marLeft w:val="0"/>
          <w:marRight w:val="0"/>
          <w:marTop w:val="0"/>
          <w:marBottom w:val="0"/>
          <w:divBdr>
            <w:top w:val="none" w:sz="0" w:space="0" w:color="auto"/>
            <w:left w:val="none" w:sz="0" w:space="0" w:color="auto"/>
            <w:bottom w:val="none" w:sz="0" w:space="0" w:color="auto"/>
            <w:right w:val="none" w:sz="0" w:space="0" w:color="auto"/>
          </w:divBdr>
          <w:divsChild>
            <w:div w:id="1914197628">
              <w:marLeft w:val="0"/>
              <w:marRight w:val="0"/>
              <w:marTop w:val="0"/>
              <w:marBottom w:val="0"/>
              <w:divBdr>
                <w:top w:val="none" w:sz="0" w:space="0" w:color="auto"/>
                <w:left w:val="none" w:sz="0" w:space="0" w:color="auto"/>
                <w:bottom w:val="none" w:sz="0" w:space="0" w:color="auto"/>
                <w:right w:val="none" w:sz="0" w:space="0" w:color="auto"/>
              </w:divBdr>
            </w:div>
            <w:div w:id="1829591291">
              <w:marLeft w:val="0"/>
              <w:marRight w:val="0"/>
              <w:marTop w:val="0"/>
              <w:marBottom w:val="0"/>
              <w:divBdr>
                <w:top w:val="none" w:sz="0" w:space="0" w:color="auto"/>
                <w:left w:val="none" w:sz="0" w:space="0" w:color="auto"/>
                <w:bottom w:val="none" w:sz="0" w:space="0" w:color="auto"/>
                <w:right w:val="none" w:sz="0" w:space="0" w:color="auto"/>
              </w:divBdr>
            </w:div>
            <w:div w:id="1079981579">
              <w:marLeft w:val="0"/>
              <w:marRight w:val="0"/>
              <w:marTop w:val="0"/>
              <w:marBottom w:val="0"/>
              <w:divBdr>
                <w:top w:val="none" w:sz="0" w:space="0" w:color="auto"/>
                <w:left w:val="none" w:sz="0" w:space="0" w:color="auto"/>
                <w:bottom w:val="none" w:sz="0" w:space="0" w:color="auto"/>
                <w:right w:val="none" w:sz="0" w:space="0" w:color="auto"/>
              </w:divBdr>
            </w:div>
            <w:div w:id="1694259732">
              <w:marLeft w:val="0"/>
              <w:marRight w:val="0"/>
              <w:marTop w:val="0"/>
              <w:marBottom w:val="0"/>
              <w:divBdr>
                <w:top w:val="none" w:sz="0" w:space="0" w:color="auto"/>
                <w:left w:val="none" w:sz="0" w:space="0" w:color="auto"/>
                <w:bottom w:val="none" w:sz="0" w:space="0" w:color="auto"/>
                <w:right w:val="none" w:sz="0" w:space="0" w:color="auto"/>
              </w:divBdr>
            </w:div>
            <w:div w:id="1327784489">
              <w:marLeft w:val="0"/>
              <w:marRight w:val="0"/>
              <w:marTop w:val="0"/>
              <w:marBottom w:val="0"/>
              <w:divBdr>
                <w:top w:val="none" w:sz="0" w:space="0" w:color="auto"/>
                <w:left w:val="none" w:sz="0" w:space="0" w:color="auto"/>
                <w:bottom w:val="none" w:sz="0" w:space="0" w:color="auto"/>
                <w:right w:val="none" w:sz="0" w:space="0" w:color="auto"/>
              </w:divBdr>
            </w:div>
            <w:div w:id="1574780637">
              <w:marLeft w:val="0"/>
              <w:marRight w:val="0"/>
              <w:marTop w:val="0"/>
              <w:marBottom w:val="0"/>
              <w:divBdr>
                <w:top w:val="none" w:sz="0" w:space="0" w:color="auto"/>
                <w:left w:val="none" w:sz="0" w:space="0" w:color="auto"/>
                <w:bottom w:val="none" w:sz="0" w:space="0" w:color="auto"/>
                <w:right w:val="none" w:sz="0" w:space="0" w:color="auto"/>
              </w:divBdr>
            </w:div>
            <w:div w:id="1040938736">
              <w:marLeft w:val="0"/>
              <w:marRight w:val="0"/>
              <w:marTop w:val="0"/>
              <w:marBottom w:val="0"/>
              <w:divBdr>
                <w:top w:val="none" w:sz="0" w:space="0" w:color="auto"/>
                <w:left w:val="none" w:sz="0" w:space="0" w:color="auto"/>
                <w:bottom w:val="none" w:sz="0" w:space="0" w:color="auto"/>
                <w:right w:val="none" w:sz="0" w:space="0" w:color="auto"/>
              </w:divBdr>
            </w:div>
            <w:div w:id="226377275">
              <w:marLeft w:val="0"/>
              <w:marRight w:val="0"/>
              <w:marTop w:val="0"/>
              <w:marBottom w:val="0"/>
              <w:divBdr>
                <w:top w:val="none" w:sz="0" w:space="0" w:color="auto"/>
                <w:left w:val="none" w:sz="0" w:space="0" w:color="auto"/>
                <w:bottom w:val="none" w:sz="0" w:space="0" w:color="auto"/>
                <w:right w:val="none" w:sz="0" w:space="0" w:color="auto"/>
              </w:divBdr>
            </w:div>
            <w:div w:id="2025206558">
              <w:marLeft w:val="0"/>
              <w:marRight w:val="0"/>
              <w:marTop w:val="0"/>
              <w:marBottom w:val="0"/>
              <w:divBdr>
                <w:top w:val="none" w:sz="0" w:space="0" w:color="auto"/>
                <w:left w:val="none" w:sz="0" w:space="0" w:color="auto"/>
                <w:bottom w:val="none" w:sz="0" w:space="0" w:color="auto"/>
                <w:right w:val="none" w:sz="0" w:space="0" w:color="auto"/>
              </w:divBdr>
            </w:div>
            <w:div w:id="406657120">
              <w:marLeft w:val="0"/>
              <w:marRight w:val="0"/>
              <w:marTop w:val="0"/>
              <w:marBottom w:val="0"/>
              <w:divBdr>
                <w:top w:val="none" w:sz="0" w:space="0" w:color="auto"/>
                <w:left w:val="none" w:sz="0" w:space="0" w:color="auto"/>
                <w:bottom w:val="none" w:sz="0" w:space="0" w:color="auto"/>
                <w:right w:val="none" w:sz="0" w:space="0" w:color="auto"/>
              </w:divBdr>
            </w:div>
            <w:div w:id="641080636">
              <w:marLeft w:val="0"/>
              <w:marRight w:val="0"/>
              <w:marTop w:val="0"/>
              <w:marBottom w:val="0"/>
              <w:divBdr>
                <w:top w:val="none" w:sz="0" w:space="0" w:color="auto"/>
                <w:left w:val="none" w:sz="0" w:space="0" w:color="auto"/>
                <w:bottom w:val="none" w:sz="0" w:space="0" w:color="auto"/>
                <w:right w:val="none" w:sz="0" w:space="0" w:color="auto"/>
              </w:divBdr>
            </w:div>
          </w:divsChild>
        </w:div>
        <w:div w:id="986013495">
          <w:marLeft w:val="0"/>
          <w:marRight w:val="0"/>
          <w:marTop w:val="0"/>
          <w:marBottom w:val="0"/>
          <w:divBdr>
            <w:top w:val="none" w:sz="0" w:space="0" w:color="auto"/>
            <w:left w:val="none" w:sz="0" w:space="0" w:color="auto"/>
            <w:bottom w:val="none" w:sz="0" w:space="0" w:color="auto"/>
            <w:right w:val="none" w:sz="0" w:space="0" w:color="auto"/>
          </w:divBdr>
        </w:div>
        <w:div w:id="1533689719">
          <w:marLeft w:val="0"/>
          <w:marRight w:val="0"/>
          <w:marTop w:val="0"/>
          <w:marBottom w:val="0"/>
          <w:divBdr>
            <w:top w:val="none" w:sz="0" w:space="0" w:color="auto"/>
            <w:left w:val="none" w:sz="0" w:space="0" w:color="auto"/>
            <w:bottom w:val="none" w:sz="0" w:space="0" w:color="auto"/>
            <w:right w:val="none" w:sz="0" w:space="0" w:color="auto"/>
          </w:divBdr>
        </w:div>
        <w:div w:id="1094596467">
          <w:marLeft w:val="0"/>
          <w:marRight w:val="0"/>
          <w:marTop w:val="0"/>
          <w:marBottom w:val="0"/>
          <w:divBdr>
            <w:top w:val="none" w:sz="0" w:space="0" w:color="auto"/>
            <w:left w:val="none" w:sz="0" w:space="0" w:color="auto"/>
            <w:bottom w:val="none" w:sz="0" w:space="0" w:color="auto"/>
            <w:right w:val="none" w:sz="0" w:space="0" w:color="auto"/>
          </w:divBdr>
        </w:div>
        <w:div w:id="1456678238">
          <w:marLeft w:val="0"/>
          <w:marRight w:val="0"/>
          <w:marTop w:val="0"/>
          <w:marBottom w:val="0"/>
          <w:divBdr>
            <w:top w:val="none" w:sz="0" w:space="0" w:color="auto"/>
            <w:left w:val="none" w:sz="0" w:space="0" w:color="auto"/>
            <w:bottom w:val="none" w:sz="0" w:space="0" w:color="auto"/>
            <w:right w:val="none" w:sz="0" w:space="0" w:color="auto"/>
          </w:divBdr>
        </w:div>
        <w:div w:id="580480888">
          <w:marLeft w:val="0"/>
          <w:marRight w:val="0"/>
          <w:marTop w:val="0"/>
          <w:marBottom w:val="0"/>
          <w:divBdr>
            <w:top w:val="none" w:sz="0" w:space="0" w:color="auto"/>
            <w:left w:val="none" w:sz="0" w:space="0" w:color="auto"/>
            <w:bottom w:val="none" w:sz="0" w:space="0" w:color="auto"/>
            <w:right w:val="none" w:sz="0" w:space="0" w:color="auto"/>
          </w:divBdr>
        </w:div>
        <w:div w:id="97213354">
          <w:marLeft w:val="0"/>
          <w:marRight w:val="0"/>
          <w:marTop w:val="0"/>
          <w:marBottom w:val="0"/>
          <w:divBdr>
            <w:top w:val="none" w:sz="0" w:space="0" w:color="auto"/>
            <w:left w:val="none" w:sz="0" w:space="0" w:color="auto"/>
            <w:bottom w:val="none" w:sz="0" w:space="0" w:color="auto"/>
            <w:right w:val="none" w:sz="0" w:space="0" w:color="auto"/>
          </w:divBdr>
        </w:div>
        <w:div w:id="869032085">
          <w:marLeft w:val="0"/>
          <w:marRight w:val="0"/>
          <w:marTop w:val="0"/>
          <w:marBottom w:val="0"/>
          <w:divBdr>
            <w:top w:val="none" w:sz="0" w:space="0" w:color="auto"/>
            <w:left w:val="none" w:sz="0" w:space="0" w:color="auto"/>
            <w:bottom w:val="none" w:sz="0" w:space="0" w:color="auto"/>
            <w:right w:val="none" w:sz="0" w:space="0" w:color="auto"/>
          </w:divBdr>
        </w:div>
        <w:div w:id="1804882105">
          <w:marLeft w:val="0"/>
          <w:marRight w:val="0"/>
          <w:marTop w:val="0"/>
          <w:marBottom w:val="0"/>
          <w:divBdr>
            <w:top w:val="none" w:sz="0" w:space="0" w:color="auto"/>
            <w:left w:val="none" w:sz="0" w:space="0" w:color="auto"/>
            <w:bottom w:val="none" w:sz="0" w:space="0" w:color="auto"/>
            <w:right w:val="none" w:sz="0" w:space="0" w:color="auto"/>
          </w:divBdr>
        </w:div>
        <w:div w:id="1678924687">
          <w:marLeft w:val="0"/>
          <w:marRight w:val="0"/>
          <w:marTop w:val="0"/>
          <w:marBottom w:val="0"/>
          <w:divBdr>
            <w:top w:val="none" w:sz="0" w:space="0" w:color="auto"/>
            <w:left w:val="none" w:sz="0" w:space="0" w:color="auto"/>
            <w:bottom w:val="none" w:sz="0" w:space="0" w:color="auto"/>
            <w:right w:val="none" w:sz="0" w:space="0" w:color="auto"/>
          </w:divBdr>
          <w:divsChild>
            <w:div w:id="468522875">
              <w:marLeft w:val="0"/>
              <w:marRight w:val="0"/>
              <w:marTop w:val="0"/>
              <w:marBottom w:val="0"/>
              <w:divBdr>
                <w:top w:val="none" w:sz="0" w:space="0" w:color="auto"/>
                <w:left w:val="none" w:sz="0" w:space="0" w:color="auto"/>
                <w:bottom w:val="none" w:sz="0" w:space="0" w:color="auto"/>
                <w:right w:val="none" w:sz="0" w:space="0" w:color="auto"/>
              </w:divBdr>
              <w:divsChild>
                <w:div w:id="168644751">
                  <w:marLeft w:val="0"/>
                  <w:marRight w:val="0"/>
                  <w:marTop w:val="0"/>
                  <w:marBottom w:val="0"/>
                  <w:divBdr>
                    <w:top w:val="none" w:sz="0" w:space="0" w:color="auto"/>
                    <w:left w:val="none" w:sz="0" w:space="0" w:color="auto"/>
                    <w:bottom w:val="none" w:sz="0" w:space="0" w:color="auto"/>
                    <w:right w:val="none" w:sz="0" w:space="0" w:color="auto"/>
                  </w:divBdr>
                  <w:divsChild>
                    <w:div w:id="786965857">
                      <w:marLeft w:val="0"/>
                      <w:marRight w:val="0"/>
                      <w:marTop w:val="0"/>
                      <w:marBottom w:val="0"/>
                      <w:divBdr>
                        <w:top w:val="none" w:sz="0" w:space="0" w:color="auto"/>
                        <w:left w:val="none" w:sz="0" w:space="0" w:color="auto"/>
                        <w:bottom w:val="none" w:sz="0" w:space="0" w:color="auto"/>
                        <w:right w:val="none" w:sz="0" w:space="0" w:color="auto"/>
                      </w:divBdr>
                      <w:divsChild>
                        <w:div w:id="1086804549">
                          <w:marLeft w:val="0"/>
                          <w:marRight w:val="0"/>
                          <w:marTop w:val="0"/>
                          <w:marBottom w:val="0"/>
                          <w:divBdr>
                            <w:top w:val="none" w:sz="0" w:space="0" w:color="auto"/>
                            <w:left w:val="none" w:sz="0" w:space="0" w:color="auto"/>
                            <w:bottom w:val="none" w:sz="0" w:space="0" w:color="auto"/>
                            <w:right w:val="none" w:sz="0" w:space="0" w:color="auto"/>
                          </w:divBdr>
                          <w:divsChild>
                            <w:div w:id="577634422">
                              <w:marLeft w:val="0"/>
                              <w:marRight w:val="0"/>
                              <w:marTop w:val="0"/>
                              <w:marBottom w:val="0"/>
                              <w:divBdr>
                                <w:top w:val="none" w:sz="0" w:space="0" w:color="auto"/>
                                <w:left w:val="none" w:sz="0" w:space="0" w:color="auto"/>
                                <w:bottom w:val="none" w:sz="0" w:space="0" w:color="auto"/>
                                <w:right w:val="none" w:sz="0" w:space="0" w:color="auto"/>
                              </w:divBdr>
                              <w:divsChild>
                                <w:div w:id="1177573707">
                                  <w:marLeft w:val="0"/>
                                  <w:marRight w:val="0"/>
                                  <w:marTop w:val="0"/>
                                  <w:marBottom w:val="0"/>
                                  <w:divBdr>
                                    <w:top w:val="none" w:sz="0" w:space="0" w:color="auto"/>
                                    <w:left w:val="none" w:sz="0" w:space="0" w:color="auto"/>
                                    <w:bottom w:val="none" w:sz="0" w:space="0" w:color="auto"/>
                                    <w:right w:val="none" w:sz="0" w:space="0" w:color="auto"/>
                                  </w:divBdr>
                                  <w:divsChild>
                                    <w:div w:id="2055306471">
                                      <w:marLeft w:val="0"/>
                                      <w:marRight w:val="0"/>
                                      <w:marTop w:val="0"/>
                                      <w:marBottom w:val="0"/>
                                      <w:divBdr>
                                        <w:top w:val="none" w:sz="0" w:space="0" w:color="auto"/>
                                        <w:left w:val="none" w:sz="0" w:space="0" w:color="auto"/>
                                        <w:bottom w:val="none" w:sz="0" w:space="0" w:color="auto"/>
                                        <w:right w:val="none" w:sz="0" w:space="0" w:color="auto"/>
                                      </w:divBdr>
                                      <w:divsChild>
                                        <w:div w:id="1276866311">
                                          <w:marLeft w:val="0"/>
                                          <w:marRight w:val="0"/>
                                          <w:marTop w:val="0"/>
                                          <w:marBottom w:val="0"/>
                                          <w:divBdr>
                                            <w:top w:val="none" w:sz="0" w:space="0" w:color="auto"/>
                                            <w:left w:val="none" w:sz="0" w:space="0" w:color="auto"/>
                                            <w:bottom w:val="none" w:sz="0" w:space="0" w:color="auto"/>
                                            <w:right w:val="none" w:sz="0" w:space="0" w:color="auto"/>
                                          </w:divBdr>
                                          <w:divsChild>
                                            <w:div w:id="1662081753">
                                              <w:marLeft w:val="0"/>
                                              <w:marRight w:val="0"/>
                                              <w:marTop w:val="0"/>
                                              <w:marBottom w:val="0"/>
                                              <w:divBdr>
                                                <w:top w:val="none" w:sz="0" w:space="0" w:color="auto"/>
                                                <w:left w:val="none" w:sz="0" w:space="0" w:color="auto"/>
                                                <w:bottom w:val="none" w:sz="0" w:space="0" w:color="auto"/>
                                                <w:right w:val="none" w:sz="0" w:space="0" w:color="auto"/>
                                              </w:divBdr>
                                              <w:divsChild>
                                                <w:div w:id="280499841">
                                                  <w:marLeft w:val="0"/>
                                                  <w:marRight w:val="0"/>
                                                  <w:marTop w:val="0"/>
                                                  <w:marBottom w:val="0"/>
                                                  <w:divBdr>
                                                    <w:top w:val="none" w:sz="0" w:space="0" w:color="auto"/>
                                                    <w:left w:val="none" w:sz="0" w:space="0" w:color="auto"/>
                                                    <w:bottom w:val="none" w:sz="0" w:space="0" w:color="auto"/>
                                                    <w:right w:val="none" w:sz="0" w:space="0" w:color="auto"/>
                                                  </w:divBdr>
                                                  <w:divsChild>
                                                    <w:div w:id="1417442066">
                                                      <w:marLeft w:val="0"/>
                                                      <w:marRight w:val="0"/>
                                                      <w:marTop w:val="0"/>
                                                      <w:marBottom w:val="0"/>
                                                      <w:divBdr>
                                                        <w:top w:val="none" w:sz="0" w:space="0" w:color="auto"/>
                                                        <w:left w:val="none" w:sz="0" w:space="0" w:color="auto"/>
                                                        <w:bottom w:val="none" w:sz="0" w:space="0" w:color="auto"/>
                                                        <w:right w:val="none" w:sz="0" w:space="0" w:color="auto"/>
                                                      </w:divBdr>
                                                      <w:divsChild>
                                                        <w:div w:id="1948733314">
                                                          <w:marLeft w:val="0"/>
                                                          <w:marRight w:val="0"/>
                                                          <w:marTop w:val="0"/>
                                                          <w:marBottom w:val="0"/>
                                                          <w:divBdr>
                                                            <w:top w:val="none" w:sz="0" w:space="0" w:color="auto"/>
                                                            <w:left w:val="none" w:sz="0" w:space="0" w:color="auto"/>
                                                            <w:bottom w:val="none" w:sz="0" w:space="0" w:color="auto"/>
                                                            <w:right w:val="none" w:sz="0" w:space="0" w:color="auto"/>
                                                          </w:divBdr>
                                                          <w:divsChild>
                                                            <w:div w:id="747581456">
                                                              <w:marLeft w:val="0"/>
                                                              <w:marRight w:val="0"/>
                                                              <w:marTop w:val="0"/>
                                                              <w:marBottom w:val="0"/>
                                                              <w:divBdr>
                                                                <w:top w:val="none" w:sz="0" w:space="0" w:color="auto"/>
                                                                <w:left w:val="none" w:sz="0" w:space="0" w:color="auto"/>
                                                                <w:bottom w:val="none" w:sz="0" w:space="0" w:color="auto"/>
                                                                <w:right w:val="none" w:sz="0" w:space="0" w:color="auto"/>
                                                              </w:divBdr>
                                                              <w:divsChild>
                                                                <w:div w:id="575096514">
                                                                  <w:marLeft w:val="0"/>
                                                                  <w:marRight w:val="0"/>
                                                                  <w:marTop w:val="0"/>
                                                                  <w:marBottom w:val="0"/>
                                                                  <w:divBdr>
                                                                    <w:top w:val="none" w:sz="0" w:space="0" w:color="auto"/>
                                                                    <w:left w:val="none" w:sz="0" w:space="0" w:color="auto"/>
                                                                    <w:bottom w:val="none" w:sz="0" w:space="0" w:color="auto"/>
                                                                    <w:right w:val="none" w:sz="0" w:space="0" w:color="auto"/>
                                                                  </w:divBdr>
                                                                  <w:divsChild>
                                                                    <w:div w:id="2109621307">
                                                                      <w:marLeft w:val="0"/>
                                                                      <w:marRight w:val="0"/>
                                                                      <w:marTop w:val="0"/>
                                                                      <w:marBottom w:val="0"/>
                                                                      <w:divBdr>
                                                                        <w:top w:val="none" w:sz="0" w:space="0" w:color="auto"/>
                                                                        <w:left w:val="none" w:sz="0" w:space="0" w:color="auto"/>
                                                                        <w:bottom w:val="none" w:sz="0" w:space="0" w:color="auto"/>
                                                                        <w:right w:val="none" w:sz="0" w:space="0" w:color="auto"/>
                                                                      </w:divBdr>
                                                                      <w:divsChild>
                                                                        <w:div w:id="1884054058">
                                                                          <w:marLeft w:val="0"/>
                                                                          <w:marRight w:val="0"/>
                                                                          <w:marTop w:val="0"/>
                                                                          <w:marBottom w:val="0"/>
                                                                          <w:divBdr>
                                                                            <w:top w:val="none" w:sz="0" w:space="0" w:color="auto"/>
                                                                            <w:left w:val="none" w:sz="0" w:space="0" w:color="auto"/>
                                                                            <w:bottom w:val="none" w:sz="0" w:space="0" w:color="auto"/>
                                                                            <w:right w:val="none" w:sz="0" w:space="0" w:color="auto"/>
                                                                          </w:divBdr>
                                                                          <w:divsChild>
                                                                            <w:div w:id="724378399">
                                                                              <w:marLeft w:val="0"/>
                                                                              <w:marRight w:val="0"/>
                                                                              <w:marTop w:val="0"/>
                                                                              <w:marBottom w:val="0"/>
                                                                              <w:divBdr>
                                                                                <w:top w:val="none" w:sz="0" w:space="0" w:color="auto"/>
                                                                                <w:left w:val="none" w:sz="0" w:space="0" w:color="auto"/>
                                                                                <w:bottom w:val="none" w:sz="0" w:space="0" w:color="auto"/>
                                                                                <w:right w:val="none" w:sz="0" w:space="0" w:color="auto"/>
                                                                              </w:divBdr>
                                                                              <w:divsChild>
                                                                                <w:div w:id="109589328">
                                                                                  <w:marLeft w:val="0"/>
                                                                                  <w:marRight w:val="0"/>
                                                                                  <w:marTop w:val="0"/>
                                                                                  <w:marBottom w:val="0"/>
                                                                                  <w:divBdr>
                                                                                    <w:top w:val="none" w:sz="0" w:space="0" w:color="auto"/>
                                                                                    <w:left w:val="none" w:sz="0" w:space="0" w:color="auto"/>
                                                                                    <w:bottom w:val="none" w:sz="0" w:space="0" w:color="auto"/>
                                                                                    <w:right w:val="none" w:sz="0" w:space="0" w:color="auto"/>
                                                                                  </w:divBdr>
                                                                                  <w:divsChild>
                                                                                    <w:div w:id="1064063912">
                                                                                      <w:marLeft w:val="0"/>
                                                                                      <w:marRight w:val="0"/>
                                                                                      <w:marTop w:val="0"/>
                                                                                      <w:marBottom w:val="0"/>
                                                                                      <w:divBdr>
                                                                                        <w:top w:val="none" w:sz="0" w:space="0" w:color="auto"/>
                                                                                        <w:left w:val="none" w:sz="0" w:space="0" w:color="auto"/>
                                                                                        <w:bottom w:val="none" w:sz="0" w:space="0" w:color="auto"/>
                                                                                        <w:right w:val="none" w:sz="0" w:space="0" w:color="auto"/>
                                                                                      </w:divBdr>
                                                                                      <w:divsChild>
                                                                                        <w:div w:id="2111966454">
                                                                                          <w:marLeft w:val="0"/>
                                                                                          <w:marRight w:val="0"/>
                                                                                          <w:marTop w:val="0"/>
                                                                                          <w:marBottom w:val="0"/>
                                                                                          <w:divBdr>
                                                                                            <w:top w:val="none" w:sz="0" w:space="0" w:color="auto"/>
                                                                                            <w:left w:val="none" w:sz="0" w:space="0" w:color="auto"/>
                                                                                            <w:bottom w:val="none" w:sz="0" w:space="0" w:color="auto"/>
                                                                                            <w:right w:val="none" w:sz="0" w:space="0" w:color="auto"/>
                                                                                          </w:divBdr>
                                                                                          <w:divsChild>
                                                                                            <w:div w:id="2106534411">
                                                                                              <w:marLeft w:val="0"/>
                                                                                              <w:marRight w:val="0"/>
                                                                                              <w:marTop w:val="0"/>
                                                                                              <w:marBottom w:val="0"/>
                                                                                              <w:divBdr>
                                                                                                <w:top w:val="none" w:sz="0" w:space="0" w:color="auto"/>
                                                                                                <w:left w:val="none" w:sz="0" w:space="0" w:color="auto"/>
                                                                                                <w:bottom w:val="none" w:sz="0" w:space="0" w:color="auto"/>
                                                                                                <w:right w:val="none" w:sz="0" w:space="0" w:color="auto"/>
                                                                                              </w:divBdr>
                                                                                              <w:divsChild>
                                                                                                <w:div w:id="1333021034">
                                                                                                  <w:marLeft w:val="0"/>
                                                                                                  <w:marRight w:val="0"/>
                                                                                                  <w:marTop w:val="0"/>
                                                                                                  <w:marBottom w:val="0"/>
                                                                                                  <w:divBdr>
                                                                                                    <w:top w:val="none" w:sz="0" w:space="0" w:color="auto"/>
                                                                                                    <w:left w:val="none" w:sz="0" w:space="0" w:color="auto"/>
                                                                                                    <w:bottom w:val="none" w:sz="0" w:space="0" w:color="auto"/>
                                                                                                    <w:right w:val="none" w:sz="0" w:space="0" w:color="auto"/>
                                                                                                  </w:divBdr>
                                                                                                  <w:divsChild>
                                                                                                    <w:div w:id="178592340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Larkin</dc:creator>
  <cp:keywords/>
  <dc:description/>
  <cp:lastModifiedBy>Steve Larkin</cp:lastModifiedBy>
  <cp:revision>1</cp:revision>
  <dcterms:created xsi:type="dcterms:W3CDTF">2022-09-08T17:44:00Z</dcterms:created>
  <dcterms:modified xsi:type="dcterms:W3CDTF">2022-09-08T17:46:00Z</dcterms:modified>
</cp:coreProperties>
</file>