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2B25B" w14:textId="2A044774" w:rsidR="00121BC4" w:rsidRDefault="00000000">
      <w:pPr>
        <w:pStyle w:val="Body"/>
        <w:spacing w:before="240" w:after="240"/>
        <w:rPr>
          <w:b/>
          <w:bCs/>
          <w:sz w:val="24"/>
          <w:szCs w:val="24"/>
        </w:rPr>
      </w:pPr>
      <w:r>
        <w:rPr>
          <w:b/>
          <w:bCs/>
          <w:sz w:val="24"/>
          <w:szCs w:val="24"/>
        </w:rPr>
        <w:t xml:space="preserve">July 2, 2024 DDST Board Meeting </w:t>
      </w:r>
      <w:r w:rsidR="00ED16C3">
        <w:rPr>
          <w:b/>
          <w:bCs/>
          <w:sz w:val="24"/>
          <w:szCs w:val="24"/>
        </w:rPr>
        <w:t>Minutes</w:t>
      </w:r>
    </w:p>
    <w:p w14:paraId="61F1069A" w14:textId="77777777" w:rsidR="00121BC4" w:rsidRDefault="00000000">
      <w:pPr>
        <w:pStyle w:val="Body"/>
        <w:widowControl w:val="0"/>
        <w:spacing w:before="240" w:after="240" w:line="216" w:lineRule="auto"/>
        <w:rPr>
          <w:sz w:val="24"/>
          <w:szCs w:val="24"/>
        </w:rPr>
      </w:pPr>
      <w:r>
        <w:rPr>
          <w:sz w:val="24"/>
          <w:szCs w:val="24"/>
        </w:rPr>
        <w:t xml:space="preserve"> </w:t>
      </w:r>
    </w:p>
    <w:p w14:paraId="76972EF7" w14:textId="77777777" w:rsidR="00121BC4" w:rsidRDefault="00000000">
      <w:pPr>
        <w:pStyle w:val="Body"/>
        <w:widowControl w:val="0"/>
        <w:spacing w:before="240" w:after="240" w:line="216" w:lineRule="auto"/>
        <w:rPr>
          <w:b/>
          <w:bCs/>
          <w:sz w:val="24"/>
          <w:szCs w:val="24"/>
        </w:rPr>
      </w:pPr>
      <w:r>
        <w:rPr>
          <w:b/>
          <w:bCs/>
          <w:sz w:val="24"/>
          <w:szCs w:val="24"/>
        </w:rPr>
        <w:t>1.</w:t>
      </w:r>
      <w:r>
        <w:rPr>
          <w:sz w:val="24"/>
          <w:szCs w:val="24"/>
        </w:rPr>
        <w:t xml:space="preserve"> </w:t>
      </w:r>
      <w:r>
        <w:rPr>
          <w:sz w:val="24"/>
          <w:szCs w:val="24"/>
        </w:rPr>
        <w:tab/>
      </w:r>
      <w:r>
        <w:rPr>
          <w:b/>
          <w:bCs/>
          <w:sz w:val="24"/>
          <w:szCs w:val="24"/>
        </w:rPr>
        <w:t>Opening Items</w:t>
      </w:r>
    </w:p>
    <w:p w14:paraId="20F19E96" w14:textId="77777777" w:rsidR="00121BC4" w:rsidRDefault="00000000">
      <w:pPr>
        <w:pStyle w:val="Body"/>
        <w:widowControl w:val="0"/>
        <w:spacing w:before="240" w:after="240" w:line="216" w:lineRule="auto"/>
        <w:ind w:left="1080"/>
        <w:rPr>
          <w:sz w:val="24"/>
          <w:szCs w:val="24"/>
        </w:rPr>
      </w:pPr>
      <w:r>
        <w:rPr>
          <w:sz w:val="24"/>
          <w:szCs w:val="24"/>
        </w:rPr>
        <w:t>A.</w:t>
      </w:r>
      <w:r>
        <w:rPr>
          <w:sz w:val="24"/>
          <w:szCs w:val="24"/>
        </w:rPr>
        <w:tab/>
        <w:t>Call to order: 6:03pm</w:t>
      </w:r>
    </w:p>
    <w:p w14:paraId="705DA6D9" w14:textId="77777777" w:rsidR="00121BC4" w:rsidRDefault="00000000">
      <w:pPr>
        <w:pStyle w:val="Body"/>
        <w:widowControl w:val="0"/>
        <w:spacing w:before="240" w:after="240" w:line="216" w:lineRule="auto"/>
        <w:ind w:left="1080"/>
        <w:rPr>
          <w:sz w:val="24"/>
          <w:szCs w:val="24"/>
        </w:rPr>
      </w:pPr>
      <w:r>
        <w:rPr>
          <w:sz w:val="24"/>
          <w:szCs w:val="24"/>
          <w:lang w:val="fr-FR"/>
        </w:rPr>
        <w:t>B.</w:t>
      </w:r>
      <w:r>
        <w:rPr>
          <w:sz w:val="24"/>
          <w:szCs w:val="24"/>
          <w:lang w:val="fr-FR"/>
        </w:rPr>
        <w:tab/>
      </w:r>
      <w:proofErr w:type="gramStart"/>
      <w:r>
        <w:rPr>
          <w:sz w:val="24"/>
          <w:szCs w:val="24"/>
          <w:lang w:val="fr-FR"/>
        </w:rPr>
        <w:t>Attendance</w:t>
      </w:r>
      <w:r>
        <w:rPr>
          <w:sz w:val="24"/>
          <w:szCs w:val="24"/>
        </w:rPr>
        <w:t>:</w:t>
      </w:r>
      <w:proofErr w:type="gramEnd"/>
      <w:r>
        <w:rPr>
          <w:sz w:val="24"/>
          <w:szCs w:val="24"/>
        </w:rPr>
        <w:t xml:space="preserve"> Casey, Nicolette, Beth, Sara, Michelle, Carolyn, Jess, Kris</w:t>
      </w:r>
    </w:p>
    <w:p w14:paraId="53D6C22D" w14:textId="77777777" w:rsidR="00121BC4" w:rsidRDefault="00000000">
      <w:pPr>
        <w:pStyle w:val="Body"/>
        <w:widowControl w:val="0"/>
        <w:spacing w:before="240" w:after="240" w:line="216" w:lineRule="auto"/>
        <w:ind w:left="1080"/>
        <w:rPr>
          <w:sz w:val="24"/>
          <w:szCs w:val="24"/>
        </w:rPr>
      </w:pPr>
      <w:r>
        <w:rPr>
          <w:sz w:val="24"/>
          <w:szCs w:val="24"/>
          <w:lang w:val="it-IT"/>
        </w:rPr>
        <w:t>C.</w:t>
      </w:r>
      <w:r>
        <w:rPr>
          <w:sz w:val="24"/>
          <w:szCs w:val="24"/>
          <w:lang w:val="it-IT"/>
        </w:rPr>
        <w:tab/>
        <w:t>Approval of Minutes</w:t>
      </w:r>
      <w:r>
        <w:rPr>
          <w:sz w:val="24"/>
          <w:szCs w:val="24"/>
        </w:rPr>
        <w:t xml:space="preserve"> </w:t>
      </w:r>
    </w:p>
    <w:p w14:paraId="70E40F30" w14:textId="77777777" w:rsidR="00121BC4" w:rsidRDefault="00000000">
      <w:pPr>
        <w:pStyle w:val="Body"/>
        <w:widowControl w:val="0"/>
        <w:spacing w:before="240" w:after="240" w:line="216" w:lineRule="auto"/>
        <w:ind w:left="1080"/>
        <w:rPr>
          <w:sz w:val="24"/>
          <w:szCs w:val="24"/>
        </w:rPr>
      </w:pPr>
      <w:r>
        <w:rPr>
          <w:sz w:val="24"/>
          <w:szCs w:val="24"/>
        </w:rPr>
        <w:t xml:space="preserve"> </w:t>
      </w:r>
    </w:p>
    <w:p w14:paraId="78279247" w14:textId="77777777" w:rsidR="00121BC4" w:rsidRDefault="00000000">
      <w:pPr>
        <w:pStyle w:val="Body"/>
        <w:widowControl w:val="0"/>
        <w:spacing w:before="240" w:after="240" w:line="216" w:lineRule="auto"/>
        <w:rPr>
          <w:b/>
          <w:bCs/>
          <w:sz w:val="24"/>
          <w:szCs w:val="24"/>
        </w:rPr>
      </w:pPr>
      <w:r>
        <w:rPr>
          <w:b/>
          <w:bCs/>
          <w:sz w:val="24"/>
          <w:szCs w:val="24"/>
        </w:rPr>
        <w:t>2.</w:t>
      </w:r>
      <w:r>
        <w:rPr>
          <w:sz w:val="24"/>
          <w:szCs w:val="24"/>
        </w:rPr>
        <w:t xml:space="preserve"> </w:t>
      </w:r>
      <w:r>
        <w:rPr>
          <w:sz w:val="24"/>
          <w:szCs w:val="24"/>
        </w:rPr>
        <w:tab/>
      </w:r>
      <w:r>
        <w:rPr>
          <w:b/>
          <w:bCs/>
          <w:sz w:val="24"/>
          <w:szCs w:val="24"/>
          <w:lang w:val="fr-FR"/>
        </w:rPr>
        <w:t xml:space="preserve">Financial Report </w:t>
      </w:r>
    </w:p>
    <w:p w14:paraId="2123B916" w14:textId="77777777" w:rsidR="00121BC4" w:rsidRDefault="00000000">
      <w:pPr>
        <w:pStyle w:val="Body"/>
        <w:widowControl w:val="0"/>
        <w:spacing w:before="240" w:after="240" w:line="216" w:lineRule="auto"/>
        <w:ind w:left="1080"/>
        <w:rPr>
          <w:sz w:val="24"/>
          <w:szCs w:val="24"/>
        </w:rPr>
      </w:pPr>
      <w:r>
        <w:rPr>
          <w:sz w:val="24"/>
          <w:szCs w:val="24"/>
        </w:rPr>
        <w:t xml:space="preserve"> </w:t>
      </w:r>
    </w:p>
    <w:p w14:paraId="72804E3E" w14:textId="77777777" w:rsidR="00121BC4" w:rsidRDefault="00000000">
      <w:pPr>
        <w:pStyle w:val="Body"/>
        <w:widowControl w:val="0"/>
        <w:spacing w:before="240" w:after="240" w:line="216" w:lineRule="auto"/>
        <w:rPr>
          <w:b/>
          <w:bCs/>
          <w:sz w:val="24"/>
          <w:szCs w:val="24"/>
        </w:rPr>
      </w:pPr>
      <w:r>
        <w:rPr>
          <w:b/>
          <w:bCs/>
          <w:sz w:val="24"/>
          <w:szCs w:val="24"/>
        </w:rPr>
        <w:t>3.</w:t>
      </w:r>
      <w:r>
        <w:rPr>
          <w:sz w:val="24"/>
          <w:szCs w:val="24"/>
        </w:rPr>
        <w:t xml:space="preserve"> </w:t>
      </w:r>
      <w:r>
        <w:rPr>
          <w:sz w:val="24"/>
          <w:szCs w:val="24"/>
        </w:rPr>
        <w:tab/>
      </w:r>
      <w:r>
        <w:rPr>
          <w:b/>
          <w:bCs/>
          <w:sz w:val="24"/>
          <w:szCs w:val="24"/>
          <w:lang w:val="nl-NL"/>
        </w:rPr>
        <w:t>Agenda</w:t>
      </w:r>
    </w:p>
    <w:p w14:paraId="3F4684C7" w14:textId="77777777" w:rsidR="00121BC4" w:rsidRDefault="00000000">
      <w:pPr>
        <w:pStyle w:val="Body"/>
        <w:widowControl w:val="0"/>
        <w:spacing w:before="240" w:after="240" w:line="216" w:lineRule="auto"/>
        <w:ind w:left="1080"/>
        <w:rPr>
          <w:sz w:val="24"/>
          <w:szCs w:val="24"/>
        </w:rPr>
      </w:pPr>
      <w:r>
        <w:rPr>
          <w:sz w:val="24"/>
          <w:szCs w:val="24"/>
        </w:rPr>
        <w:t>A.</w:t>
      </w:r>
      <w:r>
        <w:rPr>
          <w:sz w:val="24"/>
          <w:szCs w:val="24"/>
        </w:rPr>
        <w:tab/>
        <w:t>Old Business</w:t>
      </w:r>
    </w:p>
    <w:p w14:paraId="0F60A1A2" w14:textId="77777777" w:rsidR="00121BC4" w:rsidRDefault="00000000">
      <w:pPr>
        <w:pStyle w:val="Body"/>
        <w:widowControl w:val="0"/>
        <w:spacing w:before="240" w:after="240" w:line="216" w:lineRule="auto"/>
        <w:ind w:left="1800"/>
        <w:rPr>
          <w:sz w:val="24"/>
          <w:szCs w:val="24"/>
        </w:rPr>
      </w:pPr>
      <w:r>
        <w:rPr>
          <w:sz w:val="24"/>
          <w:szCs w:val="24"/>
          <w:lang w:val="de-DE"/>
        </w:rPr>
        <w:t>i.</w:t>
      </w:r>
      <w:r>
        <w:rPr>
          <w:sz w:val="24"/>
          <w:szCs w:val="24"/>
          <w:lang w:val="de-DE"/>
        </w:rPr>
        <w:tab/>
        <w:t>Safe Sport</w:t>
      </w:r>
      <w:r>
        <w:rPr>
          <w:sz w:val="24"/>
          <w:szCs w:val="24"/>
        </w:rPr>
        <w:t xml:space="preserve">-Per USA Swimming it is purely for “advertising”. It does not give us any extra credits or a discount of the insurance. </w:t>
      </w:r>
    </w:p>
    <w:p w14:paraId="09258771" w14:textId="77777777" w:rsidR="00121BC4" w:rsidRDefault="00000000">
      <w:pPr>
        <w:pStyle w:val="Body"/>
        <w:widowControl w:val="0"/>
        <w:spacing w:before="240" w:after="240" w:line="216" w:lineRule="auto"/>
        <w:ind w:left="1800"/>
        <w:rPr>
          <w:sz w:val="24"/>
          <w:szCs w:val="24"/>
        </w:rPr>
      </w:pPr>
      <w:r>
        <w:rPr>
          <w:sz w:val="24"/>
          <w:szCs w:val="24"/>
        </w:rPr>
        <w:t xml:space="preserve"> </w:t>
      </w:r>
    </w:p>
    <w:p w14:paraId="7FC9A761" w14:textId="77777777" w:rsidR="00121BC4" w:rsidRDefault="00000000">
      <w:pPr>
        <w:pStyle w:val="Body"/>
        <w:widowControl w:val="0"/>
        <w:spacing w:before="240" w:after="240" w:line="216" w:lineRule="auto"/>
        <w:ind w:left="1080"/>
        <w:rPr>
          <w:sz w:val="24"/>
          <w:szCs w:val="24"/>
        </w:rPr>
      </w:pPr>
      <w:r>
        <w:rPr>
          <w:sz w:val="24"/>
          <w:szCs w:val="24"/>
        </w:rPr>
        <w:t xml:space="preserve">B. </w:t>
      </w:r>
      <w:r>
        <w:rPr>
          <w:sz w:val="24"/>
          <w:szCs w:val="24"/>
        </w:rPr>
        <w:tab/>
        <w:t>New Business/Standing Business</w:t>
      </w:r>
    </w:p>
    <w:p w14:paraId="76273051" w14:textId="77777777" w:rsidR="00121BC4" w:rsidRDefault="00000000">
      <w:pPr>
        <w:pStyle w:val="Body"/>
        <w:widowControl w:val="0"/>
        <w:spacing w:before="240" w:after="240" w:line="216" w:lineRule="auto"/>
        <w:ind w:left="1800"/>
        <w:rPr>
          <w:sz w:val="24"/>
          <w:szCs w:val="24"/>
        </w:rPr>
      </w:pPr>
      <w:r>
        <w:rPr>
          <w:sz w:val="24"/>
          <w:szCs w:val="24"/>
          <w:lang w:val="it-IT"/>
        </w:rPr>
        <w:t>i.</w:t>
      </w:r>
      <w:r>
        <w:rPr>
          <w:sz w:val="24"/>
          <w:szCs w:val="24"/>
          <w:lang w:val="it-IT"/>
        </w:rPr>
        <w:tab/>
        <w:t>State gifts</w:t>
      </w:r>
      <w:r>
        <w:rPr>
          <w:sz w:val="24"/>
          <w:szCs w:val="24"/>
        </w:rPr>
        <w:t xml:space="preserve">: State Caps have been ordered and proof of T Shirts for State with order form is completed as well. 3 Parents signed up to help with goody bags, pizza party and posters. </w:t>
      </w:r>
    </w:p>
    <w:p w14:paraId="58758BD6" w14:textId="77777777" w:rsidR="00121BC4" w:rsidRDefault="00000000">
      <w:pPr>
        <w:pStyle w:val="Body"/>
        <w:widowControl w:val="0"/>
        <w:spacing w:before="240" w:after="240" w:line="216" w:lineRule="auto"/>
        <w:ind w:left="1800"/>
        <w:rPr>
          <w:sz w:val="24"/>
          <w:szCs w:val="24"/>
        </w:rPr>
      </w:pPr>
      <w:r>
        <w:rPr>
          <w:sz w:val="24"/>
          <w:szCs w:val="24"/>
        </w:rPr>
        <w:t>ii.</w:t>
      </w:r>
      <w:r>
        <w:rPr>
          <w:sz w:val="24"/>
          <w:szCs w:val="24"/>
        </w:rPr>
        <w:tab/>
        <w:t xml:space="preserve">HC position for girls HS: Coach Anna has offered to “help” with this, being “assistant” to help out. She stated that this would not take her from practices, etc. What are the board members thoughts on this? Timing of the Head Coach. We have some hesitancy on the “Head Coach” being involved due to the concerns of the Club Team being on the “back burner” and dividing time. Boys High School Team helping is not an option at all in our minds. Carolyn motions to table this discussion for the next meeting, if it comes up that any DDST Coaches apply for any of the positions we can discuss it further at that time. </w:t>
      </w:r>
    </w:p>
    <w:p w14:paraId="308266B0" w14:textId="77777777" w:rsidR="00121BC4" w:rsidRDefault="00000000">
      <w:pPr>
        <w:pStyle w:val="Body"/>
        <w:widowControl w:val="0"/>
        <w:spacing w:before="240" w:after="240" w:line="216" w:lineRule="auto"/>
        <w:ind w:left="1800"/>
        <w:rPr>
          <w:sz w:val="24"/>
          <w:szCs w:val="24"/>
        </w:rPr>
      </w:pPr>
      <w:r>
        <w:rPr>
          <w:sz w:val="24"/>
          <w:szCs w:val="24"/>
        </w:rPr>
        <w:t>iii.</w:t>
      </w:r>
      <w:r>
        <w:rPr>
          <w:sz w:val="24"/>
          <w:szCs w:val="24"/>
        </w:rPr>
        <w:tab/>
        <w:t xml:space="preserve">State coaches: Nicolette Motions to send the two coaches who would like to go to the STATE Meet, with the expectation that they would travel together and stay in the same hotel room. We would be okay with this. Carolyn seconds this. ALL IN FAVOR: YES. </w:t>
      </w:r>
    </w:p>
    <w:p w14:paraId="15AA2E87" w14:textId="77777777" w:rsidR="00121BC4" w:rsidRDefault="00000000">
      <w:pPr>
        <w:pStyle w:val="Body"/>
        <w:widowControl w:val="0"/>
        <w:spacing w:before="240" w:after="240" w:line="216" w:lineRule="auto"/>
        <w:ind w:left="1800"/>
        <w:rPr>
          <w:sz w:val="24"/>
          <w:szCs w:val="24"/>
        </w:rPr>
      </w:pPr>
      <w:r>
        <w:rPr>
          <w:sz w:val="24"/>
          <w:szCs w:val="24"/>
        </w:rPr>
        <w:t>iv.</w:t>
      </w:r>
      <w:r>
        <w:rPr>
          <w:sz w:val="24"/>
          <w:szCs w:val="24"/>
        </w:rPr>
        <w:tab/>
        <w:t xml:space="preserve">Board requirements: Ensure that everyone has background checks, athlete protection, and that they are registered as “non athlete”. USA Swimming starts new registration September 1st, 2024. We can do a </w:t>
      </w:r>
      <w:r>
        <w:rPr>
          <w:sz w:val="24"/>
          <w:szCs w:val="24"/>
        </w:rPr>
        <w:lastRenderedPageBreak/>
        <w:t xml:space="preserve">bulk renewal with USA Swimming for the entire board. </w:t>
      </w:r>
    </w:p>
    <w:p w14:paraId="3CC7BA8C" w14:textId="77777777" w:rsidR="00121BC4" w:rsidRDefault="00000000">
      <w:pPr>
        <w:pStyle w:val="Body"/>
        <w:widowControl w:val="0"/>
        <w:spacing w:before="240" w:after="240" w:line="216" w:lineRule="auto"/>
        <w:ind w:left="1800"/>
        <w:rPr>
          <w:sz w:val="24"/>
          <w:szCs w:val="24"/>
        </w:rPr>
      </w:pPr>
      <w:r>
        <w:rPr>
          <w:sz w:val="24"/>
          <w:szCs w:val="24"/>
        </w:rPr>
        <w:t>v. Upcoming FINAL volunteer hours: ISquad Meet, End of the year Banquet and Sponsor Letters.</w:t>
      </w:r>
    </w:p>
    <w:p w14:paraId="554C6DF7" w14:textId="77777777" w:rsidR="00121BC4" w:rsidRDefault="00000000">
      <w:pPr>
        <w:pStyle w:val="Body"/>
        <w:widowControl w:val="0"/>
        <w:spacing w:before="240" w:after="240" w:line="216" w:lineRule="auto"/>
        <w:ind w:left="1800"/>
        <w:rPr>
          <w:sz w:val="24"/>
          <w:szCs w:val="24"/>
        </w:rPr>
      </w:pPr>
      <w:r>
        <w:rPr>
          <w:sz w:val="24"/>
          <w:szCs w:val="24"/>
        </w:rPr>
        <w:t xml:space="preserve">              </w:t>
      </w:r>
    </w:p>
    <w:p w14:paraId="70238627" w14:textId="77777777" w:rsidR="00121BC4" w:rsidRDefault="00000000">
      <w:pPr>
        <w:pStyle w:val="Body"/>
        <w:widowControl w:val="0"/>
        <w:spacing w:before="240" w:after="240" w:line="216" w:lineRule="auto"/>
      </w:pPr>
      <w:r>
        <w:rPr>
          <w:b/>
          <w:bCs/>
          <w:sz w:val="24"/>
          <w:szCs w:val="24"/>
        </w:rPr>
        <w:t>4.</w:t>
      </w:r>
      <w:r>
        <w:rPr>
          <w:sz w:val="24"/>
          <w:szCs w:val="24"/>
        </w:rPr>
        <w:t xml:space="preserve"> </w:t>
      </w:r>
      <w:r>
        <w:rPr>
          <w:sz w:val="24"/>
          <w:szCs w:val="24"/>
        </w:rPr>
        <w:tab/>
      </w:r>
      <w:r>
        <w:rPr>
          <w:b/>
          <w:bCs/>
          <w:sz w:val="24"/>
          <w:szCs w:val="24"/>
        </w:rPr>
        <w:t xml:space="preserve">Adjournment </w:t>
      </w:r>
    </w:p>
    <w:sectPr w:rsidR="00121BC4">
      <w:headerReference w:type="default" r:id="rId6"/>
      <w:footerReference w:type="default" r:id="rId7"/>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7C81E" w14:textId="77777777" w:rsidR="00FA23BB" w:rsidRDefault="00FA23BB">
      <w:r>
        <w:separator/>
      </w:r>
    </w:p>
  </w:endnote>
  <w:endnote w:type="continuationSeparator" w:id="0">
    <w:p w14:paraId="55199326" w14:textId="77777777" w:rsidR="00FA23BB" w:rsidRDefault="00FA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3D3A6" w14:textId="77777777" w:rsidR="00121BC4" w:rsidRDefault="00121BC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2F8AD" w14:textId="77777777" w:rsidR="00FA23BB" w:rsidRDefault="00FA23BB">
      <w:r>
        <w:separator/>
      </w:r>
    </w:p>
  </w:footnote>
  <w:footnote w:type="continuationSeparator" w:id="0">
    <w:p w14:paraId="13457A37" w14:textId="77777777" w:rsidR="00FA23BB" w:rsidRDefault="00FA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3A2E" w14:textId="77777777" w:rsidR="00121BC4" w:rsidRDefault="00121BC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C4"/>
    <w:rsid w:val="00121BC4"/>
    <w:rsid w:val="0042650A"/>
    <w:rsid w:val="00931D43"/>
    <w:rsid w:val="00ED16C3"/>
    <w:rsid w:val="00FA23BB"/>
    <w:rsid w:val="00FD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0BD0"/>
  <w15:docId w15:val="{6F8B94CB-FAEB-43C2-B1D8-C02A79B7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casey brown</cp:lastModifiedBy>
  <cp:revision>3</cp:revision>
  <dcterms:created xsi:type="dcterms:W3CDTF">2024-07-29T16:47:00Z</dcterms:created>
  <dcterms:modified xsi:type="dcterms:W3CDTF">2024-07-29T16:49:00Z</dcterms:modified>
</cp:coreProperties>
</file>