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F2166" w:rsidRDefault="00000000">
      <w:pPr>
        <w:rPr>
          <w:b/>
          <w:u w:val="single"/>
        </w:rPr>
      </w:pPr>
      <w:r>
        <w:rPr>
          <w:b/>
          <w:u w:val="single"/>
        </w:rPr>
        <w:t>March 12th, 2024 DDST Board Meeting Minutes</w:t>
      </w:r>
    </w:p>
    <w:p w14:paraId="00000002" w14:textId="77777777" w:rsidR="006F2166" w:rsidRDefault="006F2166">
      <w:pPr>
        <w:rPr>
          <w:b/>
          <w:u w:val="single"/>
        </w:rPr>
      </w:pPr>
    </w:p>
    <w:p w14:paraId="00000003" w14:textId="77777777" w:rsidR="006F2166" w:rsidRDefault="00000000">
      <w:pPr>
        <w:numPr>
          <w:ilvl w:val="0"/>
          <w:numId w:val="1"/>
        </w:numPr>
      </w:pPr>
      <w:r>
        <w:t>Opening Items</w:t>
      </w:r>
    </w:p>
    <w:p w14:paraId="00000004" w14:textId="77777777" w:rsidR="006F2166" w:rsidRDefault="00000000">
      <w:pPr>
        <w:numPr>
          <w:ilvl w:val="0"/>
          <w:numId w:val="2"/>
        </w:numPr>
      </w:pPr>
      <w:r>
        <w:t xml:space="preserve">Call to Order: Meeting starting at 6:02pm </w:t>
      </w:r>
    </w:p>
    <w:p w14:paraId="00000005" w14:textId="77777777" w:rsidR="006F2166" w:rsidRDefault="006F2166">
      <w:pPr>
        <w:ind w:left="1440"/>
      </w:pPr>
    </w:p>
    <w:p w14:paraId="00000006" w14:textId="77777777" w:rsidR="006F2166" w:rsidRDefault="00000000">
      <w:pPr>
        <w:numPr>
          <w:ilvl w:val="0"/>
          <w:numId w:val="2"/>
        </w:numPr>
      </w:pPr>
      <w:r>
        <w:t xml:space="preserve">Attendance: Sara Williams; Casey </w:t>
      </w:r>
      <w:proofErr w:type="spellStart"/>
      <w:r>
        <w:t>Wosepka</w:t>
      </w:r>
      <w:proofErr w:type="spellEnd"/>
      <w:r>
        <w:t xml:space="preserve">; Jenna </w:t>
      </w:r>
      <w:proofErr w:type="spellStart"/>
      <w:r>
        <w:t>Mellmer</w:t>
      </w:r>
      <w:proofErr w:type="spellEnd"/>
      <w:r>
        <w:t xml:space="preserve">; Nicolette Tippett; Kris </w:t>
      </w:r>
      <w:proofErr w:type="spellStart"/>
      <w:r>
        <w:t>Wospeka</w:t>
      </w:r>
      <w:proofErr w:type="spellEnd"/>
      <w:r>
        <w:t xml:space="preserve"> (attending via phone in).</w:t>
      </w:r>
    </w:p>
    <w:p w14:paraId="00000007" w14:textId="77777777" w:rsidR="006F2166" w:rsidRDefault="006F2166">
      <w:pPr>
        <w:ind w:left="1440"/>
      </w:pPr>
    </w:p>
    <w:p w14:paraId="00000008" w14:textId="77777777" w:rsidR="006F2166" w:rsidRDefault="00000000">
      <w:r>
        <w:t xml:space="preserve">2. Approval of Consent Agenda or Addition/Removal of Consent Agenda </w:t>
      </w:r>
    </w:p>
    <w:p w14:paraId="00000009" w14:textId="77777777" w:rsidR="006F2166" w:rsidRDefault="00000000">
      <w:r>
        <w:tab/>
        <w:t xml:space="preserve">A. Approval Minutes: Approved </w:t>
      </w:r>
    </w:p>
    <w:p w14:paraId="0000000A" w14:textId="77777777" w:rsidR="006F2166" w:rsidRDefault="006F2166"/>
    <w:p w14:paraId="0000000B" w14:textId="77777777" w:rsidR="006F2166" w:rsidRDefault="00000000">
      <w:r>
        <w:tab/>
        <w:t xml:space="preserve">B. Financial Report: We are in the black at the moment which is good. We do want to set     up a specific time frame for payroll, etc. to keep better track, etc. </w:t>
      </w:r>
    </w:p>
    <w:p w14:paraId="0000000C" w14:textId="77777777" w:rsidR="006F2166" w:rsidRDefault="006F2166"/>
    <w:p w14:paraId="0000000D" w14:textId="77777777" w:rsidR="006F2166" w:rsidRDefault="00000000">
      <w:r>
        <w:t xml:space="preserve">3. Agenda </w:t>
      </w:r>
    </w:p>
    <w:p w14:paraId="0000000E" w14:textId="77777777" w:rsidR="006F2166" w:rsidRDefault="00000000">
      <w:pPr>
        <w:numPr>
          <w:ilvl w:val="0"/>
          <w:numId w:val="3"/>
        </w:numPr>
      </w:pPr>
      <w:r>
        <w:t xml:space="preserve">Old Business </w:t>
      </w:r>
    </w:p>
    <w:p w14:paraId="0000000F" w14:textId="77777777" w:rsidR="006F2166" w:rsidRDefault="00000000">
      <w:pPr>
        <w:ind w:left="720"/>
      </w:pPr>
      <w:r>
        <w:t>I. Swim A Thon: $5,828 earned. 5% goes to USA Swimming so our total earned will be $5,536.60 will announce winners of prizes at the End of Season Swim Banquet.</w:t>
      </w:r>
    </w:p>
    <w:p w14:paraId="00000010" w14:textId="77777777" w:rsidR="006F2166" w:rsidRDefault="00000000">
      <w:pPr>
        <w:ind w:left="720"/>
      </w:pPr>
      <w:proofErr w:type="spellStart"/>
      <w:r>
        <w:t>ii.Letter</w:t>
      </w:r>
      <w:proofErr w:type="spellEnd"/>
      <w:r>
        <w:t xml:space="preserve"> to </w:t>
      </w:r>
      <w:proofErr w:type="spellStart"/>
      <w:r>
        <w:t>Aquastorm</w:t>
      </w:r>
      <w:proofErr w:type="spellEnd"/>
      <w:r>
        <w:t xml:space="preserve">: This was sent out via email by Rich to some of the clubs. </w:t>
      </w:r>
    </w:p>
    <w:p w14:paraId="00000011" w14:textId="77777777" w:rsidR="006F2166" w:rsidRDefault="006F2166">
      <w:pPr>
        <w:ind w:left="720"/>
      </w:pPr>
    </w:p>
    <w:p w14:paraId="00000012" w14:textId="77777777" w:rsidR="006F2166" w:rsidRDefault="00000000">
      <w:pPr>
        <w:ind w:left="720"/>
      </w:pPr>
      <w:proofErr w:type="spellStart"/>
      <w:r>
        <w:t>iii.Swim</w:t>
      </w:r>
      <w:proofErr w:type="spellEnd"/>
      <w:r>
        <w:t xml:space="preserve"> Clinic Flyer: We posted it on the website. It was taken to 10 and under State Swim to promote it. We will print some to take for 11 and over to the State Meet for promotion as well. We will also print some to have at the Banquet. </w:t>
      </w:r>
    </w:p>
    <w:p w14:paraId="00000013" w14:textId="77777777" w:rsidR="006F2166" w:rsidRDefault="006F2166">
      <w:pPr>
        <w:ind w:left="720"/>
      </w:pPr>
    </w:p>
    <w:p w14:paraId="00000014" w14:textId="77777777" w:rsidR="006F2166" w:rsidRDefault="00000000">
      <w:pPr>
        <w:ind w:left="720"/>
      </w:pPr>
      <w:r>
        <w:t xml:space="preserve">Iv. State Gifts: Address this again over the summer. Gifts for 11 and over have been ordered within budget. </w:t>
      </w:r>
    </w:p>
    <w:p w14:paraId="00000015" w14:textId="77777777" w:rsidR="006F2166" w:rsidRDefault="006F2166"/>
    <w:p w14:paraId="00000016" w14:textId="77777777" w:rsidR="006F2166" w:rsidRDefault="00000000">
      <w:pPr>
        <w:numPr>
          <w:ilvl w:val="0"/>
          <w:numId w:val="3"/>
        </w:numPr>
      </w:pPr>
      <w:r>
        <w:t>New Business/Standing Business</w:t>
      </w:r>
    </w:p>
    <w:p w14:paraId="00000017" w14:textId="77777777" w:rsidR="006F2166" w:rsidRDefault="00000000">
      <w:pPr>
        <w:ind w:left="720"/>
      </w:pPr>
      <w:proofErr w:type="spellStart"/>
      <w:r>
        <w:t>i.Banquet</w:t>
      </w:r>
      <w:proofErr w:type="spellEnd"/>
      <w:r>
        <w:t xml:space="preserve">: $2,500 for Phat Fish on a Monday Night. Offered to have them to be a </w:t>
      </w:r>
      <w:proofErr w:type="spellStart"/>
      <w:r>
        <w:t>Tshirt</w:t>
      </w:r>
      <w:proofErr w:type="spellEnd"/>
      <w:r>
        <w:t xml:space="preserve"> Sponsor to bring off $1,000 to the cost. We will still charge for Banquet Tickets at this time. Gift Cards: for door prizes. Each person will get a certain number of raffle tickets. Recommendation for a discussion with Eagles Club before setting up a new location to continue a relationship with them as well. Would like to try out a new location this year.  I, Nicolette, motion to trial Phat Fish for Swim Banquet on a trial basis. Rich Smith, Seconds this motion. All in Favor: YES. Will try to reserve for April 8th, 2024. </w:t>
      </w:r>
    </w:p>
    <w:p w14:paraId="00000018" w14:textId="77777777" w:rsidR="006F2166" w:rsidRDefault="006F2166">
      <w:pPr>
        <w:ind w:left="720"/>
      </w:pPr>
    </w:p>
    <w:p w14:paraId="00000019" w14:textId="77777777" w:rsidR="006F2166" w:rsidRDefault="00000000">
      <w:pPr>
        <w:ind w:left="720"/>
      </w:pPr>
      <w:proofErr w:type="spellStart"/>
      <w:r>
        <w:t>ii.Volunteers</w:t>
      </w:r>
      <w:proofErr w:type="spellEnd"/>
      <w:r>
        <w:t xml:space="preserve"> Hours/Incentives-AO, CTS, Officials, Board Members. </w:t>
      </w:r>
    </w:p>
    <w:p w14:paraId="0000001A" w14:textId="77777777" w:rsidR="006F2166" w:rsidRDefault="00000000">
      <w:pPr>
        <w:ind w:left="720"/>
      </w:pPr>
      <w:r>
        <w:t xml:space="preserve">-Volunteer Hours: Certain amount to be charged if volunteer hours are not completed by end of the season. Volunteering on a committee would go towards volunteer hours as well for a family. New volunteers Sign Up on the team unify website to track hours </w:t>
      </w:r>
      <w:proofErr w:type="gramStart"/>
      <w:r>
        <w:t>better,  and</w:t>
      </w:r>
      <w:proofErr w:type="gramEnd"/>
      <w:r>
        <w:t xml:space="preserve"> then can be charged at the end of the season if hours are not met. Working on videos for timing, etc. so people know what they are signing up for. Exempt: coaches, officials/AO/CTS, and board members. Families requesting an exemption on this must </w:t>
      </w:r>
      <w:r>
        <w:lastRenderedPageBreak/>
        <w:t xml:space="preserve">submit this request in writing to the Club. Signatures for volunteer requirements will be added to the website to be completed at the beginning of the season. </w:t>
      </w:r>
    </w:p>
    <w:p w14:paraId="0000001B" w14:textId="77777777" w:rsidR="006F2166" w:rsidRDefault="006F2166">
      <w:pPr>
        <w:ind w:left="720"/>
      </w:pPr>
    </w:p>
    <w:p w14:paraId="0000001C" w14:textId="77777777" w:rsidR="006F2166" w:rsidRDefault="00000000">
      <w:pPr>
        <w:ind w:left="720"/>
      </w:pPr>
      <w:r>
        <w:t xml:space="preserve">-Agreed to have this discussion again for Committees over Summer. Baquet, Hiring, etc. </w:t>
      </w:r>
    </w:p>
    <w:p w14:paraId="0000001D" w14:textId="77777777" w:rsidR="006F2166" w:rsidRDefault="006F2166">
      <w:pPr>
        <w:ind w:left="720"/>
      </w:pPr>
    </w:p>
    <w:p w14:paraId="0000001E" w14:textId="77777777" w:rsidR="006F2166" w:rsidRDefault="00000000">
      <w:pPr>
        <w:ind w:left="720"/>
      </w:pPr>
      <w:r>
        <w:t xml:space="preserve">-Announce Banquet, with nominations for Board Members to be turned in and then add an incentive for being a Board Member (ex: % of monthly dues, also requirement for attendance at meetings, etc.) “Many hands make light work!” We are trying to create incentives for more help with the club. Two Members at Large Positions, Secretary, Vice President will be open. We would also like nominations for committee members, etc. Discuss at a </w:t>
      </w:r>
      <w:proofErr w:type="gramStart"/>
      <w:r>
        <w:t>later date incentives</w:t>
      </w:r>
      <w:proofErr w:type="gramEnd"/>
      <w:r>
        <w:t xml:space="preserve"> for board members who participate. We do also want to review the roles/positions in the board member-Bylaws. Goal is to get nominations before the Banquet via email, etc. and the goal is to Vote at the Banquet. Will try to have a Zoom Meeting for voting on some of this information before the Banquet. TBD by Casey </w:t>
      </w:r>
      <w:proofErr w:type="spellStart"/>
      <w:r>
        <w:t>Wosepka</w:t>
      </w:r>
      <w:proofErr w:type="spellEnd"/>
      <w:r>
        <w:t>.</w:t>
      </w:r>
    </w:p>
    <w:p w14:paraId="0000001F" w14:textId="77777777" w:rsidR="006F2166" w:rsidRDefault="006F2166">
      <w:pPr>
        <w:ind w:left="720"/>
      </w:pPr>
    </w:p>
    <w:p w14:paraId="00000020" w14:textId="77777777" w:rsidR="006F2166" w:rsidRDefault="00000000">
      <w:pPr>
        <w:ind w:left="720"/>
      </w:pPr>
      <w:hyperlink r:id="rId5">
        <w:r>
          <w:rPr>
            <w:color w:val="1155CC"/>
            <w:u w:val="single"/>
          </w:rPr>
          <w:t>Iii.</w:t>
        </w:r>
      </w:hyperlink>
      <w:r>
        <w:t xml:space="preserve"> HC/Team Manager Positions: Team Manager position-come up with job description for a potential paid position? Do we need to change the Bylaws for this before we post a job? What should be under the Head Coach job description? We will post this again and get started on the search/interviewing soon. We would like to get a hiring committee together for this. We will get some of this put together and put a vote on it. Will discuss this further at the next meeting before we post it. Offer to parents to have some input via email suggestions, etc. possibly. Discussion in the post of creating some different positions and discussion of the roles of each. We will vote on this. </w:t>
      </w:r>
    </w:p>
    <w:p w14:paraId="00000021" w14:textId="77777777" w:rsidR="006F2166" w:rsidRDefault="006F2166">
      <w:pPr>
        <w:ind w:left="720"/>
      </w:pPr>
    </w:p>
    <w:p w14:paraId="00000022" w14:textId="77777777" w:rsidR="006F2166" w:rsidRDefault="00000000">
      <w:pPr>
        <w:ind w:left="720"/>
      </w:pPr>
      <w:r>
        <w:t xml:space="preserve">Iv. </w:t>
      </w:r>
      <w:proofErr w:type="spellStart"/>
      <w:r>
        <w:t>Pre Season</w:t>
      </w:r>
      <w:proofErr w:type="spellEnd"/>
      <w:r>
        <w:t xml:space="preserve">/Long Course: Summer-Do we have coach availability for </w:t>
      </w:r>
      <w:proofErr w:type="spellStart"/>
      <w:r>
        <w:t>pre season</w:t>
      </w:r>
      <w:proofErr w:type="spellEnd"/>
      <w:r>
        <w:t xml:space="preserve"> starting in </w:t>
      </w:r>
      <w:proofErr w:type="gramStart"/>
      <w:r>
        <w:t>April ?</w:t>
      </w:r>
      <w:proofErr w:type="gramEnd"/>
      <w:r>
        <w:t xml:space="preserve"> Do we want to start the Long Course Season May 1</w:t>
      </w:r>
      <w:proofErr w:type="gramStart"/>
      <w:r>
        <w:t>st ?</w:t>
      </w:r>
      <w:proofErr w:type="gramEnd"/>
      <w:r>
        <w:t xml:space="preserve"> -Can we set up another meeting in the next 1-2 weeks to discuss this? Majority agreed to request another meeting. </w:t>
      </w:r>
    </w:p>
    <w:p w14:paraId="00000023" w14:textId="77777777" w:rsidR="006F2166" w:rsidRDefault="006F2166">
      <w:pPr>
        <w:ind w:left="720"/>
      </w:pPr>
    </w:p>
    <w:p w14:paraId="00000024" w14:textId="77777777" w:rsidR="006F2166" w:rsidRDefault="00000000">
      <w:r>
        <w:t>4. Adjournment: at 7:35pm</w:t>
      </w:r>
    </w:p>
    <w:sectPr w:rsidR="006F21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7045C"/>
    <w:multiLevelType w:val="multilevel"/>
    <w:tmpl w:val="BD6C7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7B105D"/>
    <w:multiLevelType w:val="multilevel"/>
    <w:tmpl w:val="01F2E0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ED63EEA"/>
    <w:multiLevelType w:val="multilevel"/>
    <w:tmpl w:val="9A7886F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79128527">
    <w:abstractNumId w:val="0"/>
  </w:num>
  <w:num w:numId="2" w16cid:durableId="303774567">
    <w:abstractNumId w:val="2"/>
  </w:num>
  <w:num w:numId="3" w16cid:durableId="86671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66"/>
    <w:rsid w:val="005A6868"/>
    <w:rsid w:val="006F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B9953-F806-4E9D-B9CC-428DBAC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ii.hc/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2</cp:revision>
  <dcterms:created xsi:type="dcterms:W3CDTF">2024-04-12T14:54:00Z</dcterms:created>
  <dcterms:modified xsi:type="dcterms:W3CDTF">2024-04-12T14:54:00Z</dcterms:modified>
</cp:coreProperties>
</file>